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83" w:rsidRDefault="001A7883" w:rsidP="008638F6">
      <w:pPr>
        <w:spacing w:after="0"/>
        <w:rPr>
          <w:b/>
          <w:color w:val="FF0000"/>
          <w:sz w:val="24"/>
          <w:szCs w:val="24"/>
        </w:rPr>
      </w:pPr>
      <w:r w:rsidRPr="001A7883">
        <w:rPr>
          <w:b/>
          <w:color w:val="FF0000"/>
          <w:sz w:val="24"/>
          <w:szCs w:val="24"/>
        </w:rPr>
        <w:t>Intent</w:t>
      </w:r>
    </w:p>
    <w:p w:rsidR="0077245E" w:rsidRPr="0077245E" w:rsidRDefault="00D46E37" w:rsidP="0077245E">
      <w:pPr>
        <w:spacing w:before="100" w:beforeAutospacing="1" w:after="100" w:afterAutospacing="1" w:line="240" w:lineRule="auto"/>
        <w:rPr>
          <w:rFonts w:eastAsia="Times New Roman" w:cstheme="minorHAnsi"/>
          <w:lang w:eastAsia="en-GB"/>
        </w:rPr>
      </w:pPr>
      <w:r>
        <w:rPr>
          <w:rFonts w:eastAsia="Times New Roman" w:cstheme="minorHAnsi"/>
          <w:lang w:eastAsia="en-GB"/>
        </w:rPr>
        <w:t>For all children at Byley</w:t>
      </w:r>
      <w:r w:rsidR="0077245E" w:rsidRPr="0077245E">
        <w:rPr>
          <w:rFonts w:eastAsia="Times New Roman" w:cstheme="minorHAnsi"/>
          <w:lang w:eastAsia="en-GB"/>
        </w:rPr>
        <w:t xml:space="preserve"> Primary School to have the opportunities to:</w:t>
      </w:r>
    </w:p>
    <w:p w:rsidR="0077245E" w:rsidRPr="0077245E" w:rsidRDefault="0077245E" w:rsidP="00B6006D">
      <w:pPr>
        <w:pStyle w:val="ListParagraph"/>
        <w:numPr>
          <w:ilvl w:val="0"/>
          <w:numId w:val="2"/>
        </w:numPr>
        <w:spacing w:before="100" w:beforeAutospacing="1" w:after="100" w:afterAutospacing="1" w:line="240" w:lineRule="auto"/>
        <w:rPr>
          <w:rFonts w:eastAsia="Times New Roman" w:cstheme="minorHAnsi"/>
          <w:lang w:eastAsia="en-GB"/>
        </w:rPr>
      </w:pPr>
      <w:r w:rsidRPr="0077245E">
        <w:rPr>
          <w:rFonts w:eastAsia="Times New Roman" w:cstheme="minorHAnsi"/>
          <w:lang w:eastAsia="en-GB"/>
        </w:rPr>
        <w:t>perform, listen to, review and evaluate music across a range of historical periods, genres, styles and traditions, including the works of the great composers and musicians</w:t>
      </w:r>
    </w:p>
    <w:p w:rsidR="0077245E" w:rsidRPr="0077245E" w:rsidRDefault="0077245E" w:rsidP="00B6006D">
      <w:pPr>
        <w:pStyle w:val="ListParagraph"/>
        <w:numPr>
          <w:ilvl w:val="0"/>
          <w:numId w:val="2"/>
        </w:numPr>
        <w:spacing w:before="100" w:beforeAutospacing="1" w:after="100" w:afterAutospacing="1" w:line="240" w:lineRule="auto"/>
        <w:rPr>
          <w:rFonts w:eastAsia="Times New Roman" w:cstheme="minorHAnsi"/>
          <w:lang w:eastAsia="en-GB"/>
        </w:rPr>
      </w:pPr>
      <w:r w:rsidRPr="0077245E">
        <w:rPr>
          <w:rFonts w:eastAsia="Times New Roman" w:cstheme="minorHAnsi"/>
          <w:lang w:eastAsia="en-GB"/>
        </w:rPr>
        <w:t>learn to sing and to use their voices, to create and compose music on their own and with others</w:t>
      </w:r>
    </w:p>
    <w:p w:rsidR="0077245E" w:rsidRPr="0077245E" w:rsidRDefault="0077245E" w:rsidP="0077245E">
      <w:pPr>
        <w:numPr>
          <w:ilvl w:val="0"/>
          <w:numId w:val="2"/>
        </w:numPr>
        <w:spacing w:before="100" w:beforeAutospacing="1" w:after="100" w:afterAutospacing="1" w:line="240" w:lineRule="auto"/>
        <w:rPr>
          <w:rFonts w:eastAsia="Times New Roman" w:cstheme="minorHAnsi"/>
          <w:lang w:eastAsia="en-GB"/>
        </w:rPr>
      </w:pPr>
      <w:r w:rsidRPr="0077245E">
        <w:rPr>
          <w:rFonts w:eastAsia="Times New Roman" w:cstheme="minorHAnsi"/>
          <w:lang w:eastAsia="en-GB"/>
        </w:rPr>
        <w:t>have the opportunity to learn a musical instrument, use technology appropriately and have the opportunity to progress to the next level of musical excellence</w:t>
      </w:r>
    </w:p>
    <w:p w:rsidR="0077245E" w:rsidRPr="0077245E" w:rsidRDefault="0077245E" w:rsidP="0077245E">
      <w:pPr>
        <w:numPr>
          <w:ilvl w:val="0"/>
          <w:numId w:val="2"/>
        </w:numPr>
        <w:spacing w:before="100" w:beforeAutospacing="1" w:after="100" w:afterAutospacing="1" w:line="240" w:lineRule="auto"/>
        <w:rPr>
          <w:rFonts w:eastAsia="Times New Roman" w:cstheme="minorHAnsi"/>
          <w:lang w:eastAsia="en-GB"/>
        </w:rPr>
      </w:pPr>
      <w:r w:rsidRPr="0077245E">
        <w:rPr>
          <w:rFonts w:eastAsia="Times New Roman" w:cstheme="minorHAnsi"/>
          <w:lang w:eastAsia="en-GB"/>
        </w:rPr>
        <w:t>understand and explore how music is created, produced and communicated, including through the interrelated dimensions: pitch, duration, dynamics, tempo, timbre, texture, structure and appropriate musical notations.</w:t>
      </w:r>
    </w:p>
    <w:p w:rsidR="001A7883" w:rsidRPr="001A7883" w:rsidRDefault="001A7883" w:rsidP="008638F6">
      <w:pPr>
        <w:spacing w:after="0"/>
        <w:rPr>
          <w:b/>
          <w:color w:val="FF0000"/>
          <w:sz w:val="24"/>
          <w:szCs w:val="24"/>
        </w:rPr>
      </w:pPr>
      <w:r w:rsidRPr="001A7883">
        <w:rPr>
          <w:b/>
          <w:color w:val="FF0000"/>
          <w:sz w:val="24"/>
          <w:szCs w:val="24"/>
        </w:rPr>
        <w:t>Implementation</w:t>
      </w:r>
    </w:p>
    <w:p w:rsidR="001A7883" w:rsidRDefault="001A7883" w:rsidP="008638F6">
      <w:pPr>
        <w:spacing w:after="0"/>
        <w:rPr>
          <w:b/>
        </w:rPr>
      </w:pPr>
    </w:p>
    <w:p w:rsidR="008638F6" w:rsidRDefault="008638F6" w:rsidP="008638F6">
      <w:pPr>
        <w:spacing w:after="0"/>
      </w:pPr>
      <w:r w:rsidRPr="008638F6">
        <w:rPr>
          <w:b/>
        </w:rPr>
        <w:t>Resources and Location:</w:t>
      </w:r>
      <w:r>
        <w:t xml:space="preserve"> All tuned and un-tuned percussion instruments are kept in </w:t>
      </w:r>
      <w:r w:rsidR="00D46E37">
        <w:t xml:space="preserve">the storage unit in the Hall.  </w:t>
      </w:r>
      <w:r>
        <w:t>Children in KS2 are responsible for their own instruments and bring them into school on the day of the lesson.</w:t>
      </w:r>
    </w:p>
    <w:p w:rsidR="008638F6" w:rsidRDefault="008638F6" w:rsidP="008638F6">
      <w:pPr>
        <w:spacing w:after="0"/>
      </w:pPr>
    </w:p>
    <w:p w:rsidR="008638F6" w:rsidRDefault="008638F6" w:rsidP="008638F6">
      <w:r w:rsidRPr="008638F6">
        <w:rPr>
          <w:b/>
        </w:rPr>
        <w:t>Teaching sequence:</w:t>
      </w:r>
      <w:r>
        <w:t xml:space="preserve"> see attached</w:t>
      </w:r>
    </w:p>
    <w:p w:rsidR="008638F6" w:rsidRDefault="008638F6" w:rsidP="008638F6">
      <w:r w:rsidRPr="008638F6">
        <w:rPr>
          <w:b/>
        </w:rPr>
        <w:t>Where is pupil’s work recorded?</w:t>
      </w:r>
      <w:r>
        <w:t xml:space="preserve"> Work is recorded in different ways depending on the activity/task. There may be examples of scores (graphic as well as traditional), video evidence of playing as well as children’s written responses.</w:t>
      </w:r>
    </w:p>
    <w:p w:rsidR="008638F6" w:rsidRDefault="008638F6" w:rsidP="008638F6">
      <w:pPr>
        <w:spacing w:after="0"/>
      </w:pPr>
      <w:r w:rsidRPr="008638F6">
        <w:rPr>
          <w:b/>
        </w:rPr>
        <w:t>Extra-Curricular Opportunities</w:t>
      </w:r>
      <w:r>
        <w:t xml:space="preserve">: </w:t>
      </w:r>
    </w:p>
    <w:p w:rsidR="00D46E37" w:rsidRDefault="00D46E37" w:rsidP="008638F6">
      <w:pPr>
        <w:spacing w:after="0"/>
      </w:pPr>
      <w:r>
        <w:t>The children are given the opportunity to learn an instrument in Key</w:t>
      </w:r>
      <w:r w:rsidR="004B41EC">
        <w:t xml:space="preserve"> </w:t>
      </w:r>
      <w:r>
        <w:t>stage 2 in the form of a whole class short course.  This could be guitar or Ukulele (Other instrument may be offered depending on provider.)</w:t>
      </w:r>
    </w:p>
    <w:p w:rsidR="008638F6" w:rsidRDefault="00D46E37" w:rsidP="008638F6">
      <w:pPr>
        <w:spacing w:after="0"/>
      </w:pPr>
      <w:r>
        <w:t>There is opportunity</w:t>
      </w:r>
      <w:r w:rsidR="008638F6">
        <w:t xml:space="preserve"> for the children to have instrumental lessons from a peripatetic teacher – there is a cost for these lessons.</w:t>
      </w:r>
      <w:r>
        <w:t xml:space="preserve">  The lessons currently offered are Guitar</w:t>
      </w:r>
      <w:r w:rsidR="00CC5669">
        <w:t xml:space="preserve"> and Ukulele provided by we create Music</w:t>
      </w:r>
    </w:p>
    <w:p w:rsidR="004B41EC" w:rsidRDefault="004B41EC" w:rsidP="008638F6">
      <w:pPr>
        <w:spacing w:after="0"/>
      </w:pPr>
      <w:r>
        <w:t>A singing club is offered as an after school club.</w:t>
      </w:r>
      <w:bookmarkStart w:id="0" w:name="_GoBack"/>
      <w:bookmarkEnd w:id="0"/>
    </w:p>
    <w:p w:rsidR="008638F6" w:rsidRDefault="008638F6" w:rsidP="008638F6">
      <w:pPr>
        <w:spacing w:after="0"/>
      </w:pPr>
    </w:p>
    <w:p w:rsidR="00D46E37" w:rsidRDefault="008638F6" w:rsidP="008638F6">
      <w:r w:rsidRPr="008638F6">
        <w:rPr>
          <w:b/>
        </w:rPr>
        <w:t>Trips and visitors</w:t>
      </w:r>
      <w:r>
        <w:t xml:space="preserve">: </w:t>
      </w:r>
      <w:r w:rsidR="00CC5669">
        <w:t xml:space="preserve">Due to </w:t>
      </w:r>
      <w:proofErr w:type="spellStart"/>
      <w:r w:rsidR="00CC5669">
        <w:t>covid</w:t>
      </w:r>
      <w:proofErr w:type="spellEnd"/>
      <w:r w:rsidR="00CC5669">
        <w:t xml:space="preserve"> 19 no trips or Visitor have happened.</w:t>
      </w:r>
    </w:p>
    <w:p w:rsidR="00D46E37" w:rsidRDefault="00D46E37" w:rsidP="008638F6"/>
    <w:p w:rsidR="008638F6" w:rsidRDefault="008638F6" w:rsidP="008638F6">
      <w:r w:rsidRPr="008638F6">
        <w:rPr>
          <w:b/>
        </w:rPr>
        <w:t>Long Term Plans:</w:t>
      </w:r>
      <w:r>
        <w:t xml:space="preserve"> see attached.</w:t>
      </w:r>
    </w:p>
    <w:p w:rsidR="008638F6" w:rsidRDefault="008638F6" w:rsidP="008638F6">
      <w:pPr>
        <w:spacing w:after="0"/>
        <w:rPr>
          <w:b/>
        </w:rPr>
      </w:pPr>
      <w:r w:rsidRPr="008638F6">
        <w:rPr>
          <w:b/>
        </w:rPr>
        <w:t>Opportunities for cross-curricular learning:</w:t>
      </w:r>
      <w:r>
        <w:rPr>
          <w:b/>
        </w:rPr>
        <w:t xml:space="preserve"> </w:t>
      </w:r>
      <w:r w:rsidRPr="008638F6">
        <w:rPr>
          <w:b/>
        </w:rPr>
        <w:t xml:space="preserve">Music uses pupils’ knowledge and </w:t>
      </w:r>
      <w:r>
        <w:rPr>
          <w:b/>
        </w:rPr>
        <w:t xml:space="preserve">skills across other subjects, for example – </w:t>
      </w:r>
    </w:p>
    <w:p w:rsidR="00D46E37" w:rsidRDefault="00D46E37" w:rsidP="008638F6">
      <w:pPr>
        <w:spacing w:after="0"/>
        <w:rPr>
          <w:b/>
        </w:rPr>
      </w:pPr>
    </w:p>
    <w:p w:rsidR="00D46E37" w:rsidRDefault="00D46E37" w:rsidP="008638F6">
      <w:pPr>
        <w:spacing w:after="0"/>
        <w:rPr>
          <w:b/>
        </w:rPr>
      </w:pPr>
    </w:p>
    <w:p w:rsidR="008638F6" w:rsidRDefault="008638F6" w:rsidP="008638F6">
      <w:pPr>
        <w:spacing w:after="0"/>
      </w:pPr>
      <w:r w:rsidRPr="008638F6">
        <w:rPr>
          <w:b/>
        </w:rPr>
        <w:t>Maths</w:t>
      </w:r>
      <w:r>
        <w:t>: through the observations of patterns and processes. Rhythms and structure is mathematically based</w:t>
      </w:r>
      <w:proofErr w:type="gramStart"/>
      <w:r>
        <w:t>..</w:t>
      </w:r>
      <w:proofErr w:type="gramEnd"/>
    </w:p>
    <w:p w:rsidR="008638F6" w:rsidRDefault="008638F6" w:rsidP="008638F6">
      <w:pPr>
        <w:spacing w:after="0"/>
      </w:pPr>
      <w:r w:rsidRPr="008638F6">
        <w:rPr>
          <w:b/>
        </w:rPr>
        <w:lastRenderedPageBreak/>
        <w:t>English:</w:t>
      </w:r>
      <w:r>
        <w:t xml:space="preserve"> through actively promoting the skills of reading, writing, speaking and listening. Language skills are developed through singing songs. Children develop research skills when finding out about the </w:t>
      </w:r>
      <w:r w:rsidRPr="008638F6">
        <w:rPr>
          <w:b/>
        </w:rPr>
        <w:t>history</w:t>
      </w:r>
      <w:r>
        <w:t xml:space="preserve"> of music and musicians. Music can also be used as a stimulus for creative writing.</w:t>
      </w:r>
    </w:p>
    <w:p w:rsidR="008638F6" w:rsidRDefault="008638F6" w:rsidP="008638F6">
      <w:pPr>
        <w:spacing w:after="0"/>
      </w:pPr>
      <w:r w:rsidRPr="008638F6">
        <w:rPr>
          <w:b/>
        </w:rPr>
        <w:t>ICT:</w:t>
      </w:r>
      <w:r>
        <w:t xml:space="preserve"> use of iPads and other recording equipment as well as backing tracks to support performances.</w:t>
      </w:r>
    </w:p>
    <w:p w:rsidR="008638F6" w:rsidRDefault="008638F6" w:rsidP="008638F6">
      <w:pPr>
        <w:spacing w:after="0"/>
      </w:pPr>
      <w:r w:rsidRPr="008638F6">
        <w:rPr>
          <w:b/>
        </w:rPr>
        <w:t>SMSC:</w:t>
      </w:r>
      <w:r>
        <w:t xml:space="preserve"> listen to and participate in performances for the school and wider community. Appreciate how different cultures have contributed to popular music genres today. Formulate and articulate their opinions of their own work and the work of others – expressing these opinions with awareness and sensitivity.</w:t>
      </w:r>
      <w:r w:rsidR="00F02B9E">
        <w:t xml:space="preserve"> </w:t>
      </w:r>
      <w:r>
        <w:t>Broaden and strength</w:t>
      </w:r>
      <w:r w:rsidR="00F02B9E">
        <w:t>en cultural experiences. Take pa</w:t>
      </w:r>
      <w:r>
        <w:t>rt in a wide variety of different activities which require social skills and the ability to work collaboratively.</w:t>
      </w:r>
    </w:p>
    <w:p w:rsidR="008638F6" w:rsidRDefault="008638F6" w:rsidP="008638F6">
      <w:pPr>
        <w:spacing w:after="0"/>
      </w:pPr>
    </w:p>
    <w:p w:rsidR="008638F6" w:rsidRDefault="008638F6" w:rsidP="008638F6">
      <w:r w:rsidRPr="008638F6">
        <w:rPr>
          <w:b/>
        </w:rPr>
        <w:t>Health and Safety considerations:</w:t>
      </w:r>
      <w:r>
        <w:t xml:space="preserve"> Children are taught to carry, play and look after instruments appropriately and carefully.</w:t>
      </w:r>
    </w:p>
    <w:p w:rsidR="001A7883" w:rsidRDefault="001A7883" w:rsidP="008638F6">
      <w:pPr>
        <w:rPr>
          <w:b/>
          <w:color w:val="FF0000"/>
          <w:sz w:val="24"/>
          <w:szCs w:val="24"/>
        </w:rPr>
      </w:pPr>
      <w:r w:rsidRPr="001A7883">
        <w:rPr>
          <w:b/>
          <w:color w:val="FF0000"/>
          <w:sz w:val="24"/>
          <w:szCs w:val="24"/>
        </w:rPr>
        <w:t>Impact</w:t>
      </w:r>
    </w:p>
    <w:p w:rsidR="001A7883" w:rsidRDefault="001A7883" w:rsidP="001A7883">
      <w:r w:rsidRPr="008638F6">
        <w:rPr>
          <w:b/>
        </w:rPr>
        <w:t>Assessment:</w:t>
      </w:r>
      <w:r w:rsidR="0077245E">
        <w:t xml:space="preserve"> i</w:t>
      </w:r>
      <w:r>
        <w:t>n every year group, children work on performing, composing, listening and understanding and re</w:t>
      </w:r>
      <w:r w:rsidR="0077245E">
        <w:t>viewing skills</w:t>
      </w:r>
      <w:r>
        <w:t xml:space="preserve">. Children’s achievement in each area is assessed at the end of each term using the assessment indicators appropriate for each year group. Each area links to the focus for that term – </w:t>
      </w:r>
      <w:proofErr w:type="spellStart"/>
      <w:r>
        <w:t>eg</w:t>
      </w:r>
      <w:proofErr w:type="spellEnd"/>
      <w:r>
        <w:t xml:space="preserve"> Year 1 Autumn Term – performing</w:t>
      </w:r>
    </w:p>
    <w:p w:rsidR="001A7883" w:rsidRPr="001A7883" w:rsidRDefault="00D46E37" w:rsidP="008638F6">
      <w:pPr>
        <w:rPr>
          <w:b/>
          <w:sz w:val="24"/>
          <w:szCs w:val="24"/>
        </w:rPr>
      </w:pPr>
      <w:r>
        <w:rPr>
          <w:b/>
          <w:sz w:val="24"/>
          <w:szCs w:val="24"/>
        </w:rPr>
        <w:t>Linda Boyd - 2021</w:t>
      </w:r>
    </w:p>
    <w:sectPr w:rsidR="001A7883" w:rsidRPr="001A788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59" w:rsidRDefault="00261059" w:rsidP="008638F6">
      <w:pPr>
        <w:spacing w:after="0" w:line="240" w:lineRule="auto"/>
      </w:pPr>
      <w:r>
        <w:separator/>
      </w:r>
    </w:p>
  </w:endnote>
  <w:endnote w:type="continuationSeparator" w:id="0">
    <w:p w:rsidR="00261059" w:rsidRDefault="00261059" w:rsidP="0086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59" w:rsidRDefault="00261059" w:rsidP="008638F6">
      <w:pPr>
        <w:spacing w:after="0" w:line="240" w:lineRule="auto"/>
      </w:pPr>
      <w:r>
        <w:separator/>
      </w:r>
    </w:p>
  </w:footnote>
  <w:footnote w:type="continuationSeparator" w:id="0">
    <w:p w:rsidR="00261059" w:rsidRDefault="00261059" w:rsidP="00863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F6" w:rsidRPr="008638F6" w:rsidRDefault="008638F6" w:rsidP="008638F6">
    <w:pPr>
      <w:pStyle w:val="Header"/>
      <w:jc w:val="center"/>
      <w:rPr>
        <w:b/>
        <w:sz w:val="32"/>
        <w:szCs w:val="32"/>
        <w:u w:val="single"/>
      </w:rPr>
    </w:pPr>
    <w:r w:rsidRPr="008638F6">
      <w:rPr>
        <w:b/>
        <w:sz w:val="32"/>
        <w:szCs w:val="32"/>
        <w:u w:val="single"/>
      </w:rPr>
      <w:t>Music</w:t>
    </w:r>
  </w:p>
  <w:p w:rsidR="008638F6" w:rsidRDefault="008638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81494"/>
    <w:multiLevelType w:val="hybridMultilevel"/>
    <w:tmpl w:val="5E48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DB26E3"/>
    <w:multiLevelType w:val="multilevel"/>
    <w:tmpl w:val="0BA890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E3A7786"/>
    <w:multiLevelType w:val="multilevel"/>
    <w:tmpl w:val="33B6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F6"/>
    <w:rsid w:val="000363D2"/>
    <w:rsid w:val="001A7883"/>
    <w:rsid w:val="00261059"/>
    <w:rsid w:val="002D530D"/>
    <w:rsid w:val="004B41EC"/>
    <w:rsid w:val="004E63A1"/>
    <w:rsid w:val="0077245E"/>
    <w:rsid w:val="007E46CB"/>
    <w:rsid w:val="008327F8"/>
    <w:rsid w:val="008638F6"/>
    <w:rsid w:val="00AB7723"/>
    <w:rsid w:val="00C179BE"/>
    <w:rsid w:val="00CC5669"/>
    <w:rsid w:val="00D46E37"/>
    <w:rsid w:val="00F02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B495C-563C-41CE-A8F0-B9AD0DB3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8F6"/>
    <w:rPr>
      <w:color w:val="0000FF" w:themeColor="hyperlink"/>
      <w:u w:val="single"/>
    </w:rPr>
  </w:style>
  <w:style w:type="paragraph" w:styleId="Header">
    <w:name w:val="header"/>
    <w:basedOn w:val="Normal"/>
    <w:link w:val="HeaderChar"/>
    <w:uiPriority w:val="99"/>
    <w:unhideWhenUsed/>
    <w:rsid w:val="0086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8F6"/>
  </w:style>
  <w:style w:type="paragraph" w:styleId="Footer">
    <w:name w:val="footer"/>
    <w:basedOn w:val="Normal"/>
    <w:link w:val="FooterChar"/>
    <w:uiPriority w:val="99"/>
    <w:unhideWhenUsed/>
    <w:rsid w:val="0086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8F6"/>
  </w:style>
  <w:style w:type="paragraph" w:styleId="BalloonText">
    <w:name w:val="Balloon Text"/>
    <w:basedOn w:val="Normal"/>
    <w:link w:val="BalloonTextChar"/>
    <w:uiPriority w:val="99"/>
    <w:semiHidden/>
    <w:unhideWhenUsed/>
    <w:rsid w:val="00863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8F6"/>
    <w:rPr>
      <w:rFonts w:ascii="Tahoma" w:hAnsi="Tahoma" w:cs="Tahoma"/>
      <w:sz w:val="16"/>
      <w:szCs w:val="16"/>
    </w:rPr>
  </w:style>
  <w:style w:type="paragraph" w:styleId="ListParagraph">
    <w:name w:val="List Paragraph"/>
    <w:basedOn w:val="Normal"/>
    <w:uiPriority w:val="34"/>
    <w:qFormat/>
    <w:rsid w:val="00772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51024">
      <w:bodyDiv w:val="1"/>
      <w:marLeft w:val="0"/>
      <w:marRight w:val="0"/>
      <w:marTop w:val="0"/>
      <w:marBottom w:val="0"/>
      <w:divBdr>
        <w:top w:val="none" w:sz="0" w:space="0" w:color="auto"/>
        <w:left w:val="none" w:sz="0" w:space="0" w:color="auto"/>
        <w:bottom w:val="none" w:sz="0" w:space="0" w:color="auto"/>
        <w:right w:val="none" w:sz="0" w:space="0" w:color="auto"/>
      </w:divBdr>
    </w:div>
    <w:div w:id="19254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Whittingham</dc:creator>
  <cp:lastModifiedBy>Linda Boyd</cp:lastModifiedBy>
  <cp:revision>4</cp:revision>
  <cp:lastPrinted>2021-09-13T13:21:00Z</cp:lastPrinted>
  <dcterms:created xsi:type="dcterms:W3CDTF">2021-10-15T10:34:00Z</dcterms:created>
  <dcterms:modified xsi:type="dcterms:W3CDTF">2022-05-06T12:19:00Z</dcterms:modified>
</cp:coreProperties>
</file>